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54932" w14:textId="79B8B24D" w:rsidR="00B12BF8" w:rsidRPr="00B12BF8" w:rsidRDefault="00B12BF8" w:rsidP="00B12B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  <w:t>ZÁPISNICA č. 1/2026-2027</w:t>
      </w:r>
    </w:p>
    <w:p w14:paraId="7525C5EC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 pracovnej a pedagogickej porady zamestnancov Materskej školy</w:t>
      </w:r>
    </w:p>
    <w:p w14:paraId="1A39998F" w14:textId="77777777" w:rsidR="00A73302" w:rsidRDefault="00A73302" w:rsidP="00A733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Názov materskej školy:</w:t>
      </w:r>
      <w:r>
        <w:rPr>
          <w:rFonts w:ascii="Times New Roman" w:hAnsi="Times New Roman" w:cs="Times New Roman"/>
          <w:sz w:val="24"/>
          <w:szCs w:val="24"/>
        </w:rPr>
        <w:t xml:space="preserve"> Materská škola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Óvoda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4B620" w14:textId="727B57AF" w:rsidR="00A73302" w:rsidRDefault="00A73302" w:rsidP="00A733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Adresa materskej školy: </w:t>
      </w:r>
      <w:r>
        <w:rPr>
          <w:rFonts w:ascii="Times New Roman" w:hAnsi="Times New Roman" w:cs="Times New Roman"/>
          <w:sz w:val="24"/>
          <w:szCs w:val="24"/>
        </w:rPr>
        <w:t>Námestie priateľstva 2173/27</w:t>
      </w:r>
      <w:r>
        <w:rPr>
          <w:rFonts w:ascii="Times New Roman" w:hAnsi="Times New Roman" w:cs="Times New Roman"/>
          <w:sz w:val="24"/>
          <w:szCs w:val="24"/>
        </w:rPr>
        <w:t>, 929 01 Dunajská Streda</w:t>
      </w:r>
    </w:p>
    <w:p w14:paraId="4B8BC5C9" w14:textId="12846C6C" w:rsidR="00A73302" w:rsidRDefault="00A73302" w:rsidP="00A733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Dátum konania pedagogickej rady: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4C2F99E5" w14:textId="58607914" w:rsidR="00A73302" w:rsidRDefault="00A73302" w:rsidP="00A733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Miesto konania: </w:t>
      </w:r>
      <w:r>
        <w:rPr>
          <w:rFonts w:ascii="Times New Roman" w:hAnsi="Times New Roman" w:cs="Times New Roman"/>
          <w:sz w:val="24"/>
          <w:szCs w:val="24"/>
        </w:rPr>
        <w:t xml:space="preserve">MŠ </w:t>
      </w:r>
      <w:r w:rsidR="00B4678D">
        <w:rPr>
          <w:rFonts w:ascii="Times New Roman" w:hAnsi="Times New Roman" w:cs="Times New Roman"/>
          <w:sz w:val="24"/>
          <w:szCs w:val="24"/>
        </w:rPr>
        <w:t>Námestie priateľstva 2173/27,</w:t>
      </w:r>
      <w:r>
        <w:rPr>
          <w:rFonts w:ascii="Times New Roman" w:hAnsi="Times New Roman" w:cs="Times New Roman"/>
          <w:sz w:val="24"/>
          <w:szCs w:val="24"/>
        </w:rPr>
        <w:t xml:space="preserve"> 929 01 Dunajská Streda</w:t>
      </w:r>
    </w:p>
    <w:p w14:paraId="15EFBB37" w14:textId="3C82D7CE" w:rsidR="00A73302" w:rsidRDefault="00A73302" w:rsidP="00A733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Prítomní členovia: </w:t>
      </w:r>
      <w:r>
        <w:rPr>
          <w:rFonts w:ascii="Times New Roman" w:hAnsi="Times New Roman" w:cs="Times New Roman"/>
          <w:sz w:val="24"/>
          <w:szCs w:val="24"/>
        </w:rPr>
        <w:t>Pedagogickí zamestnanci MŠ podľa prezenčnej listiny</w:t>
      </w:r>
    </w:p>
    <w:p w14:paraId="00C0697D" w14:textId="77777777" w:rsidR="00B12BF8" w:rsidRPr="00B12BF8" w:rsidRDefault="00B12BF8" w:rsidP="00B12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sk-SK"/>
        </w:rPr>
        <w:t>Program</w:t>
      </w:r>
    </w:p>
    <w:p w14:paraId="709B95E8" w14:textId="77777777" w:rsid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Otvorenie</w:t>
      </w:r>
    </w:p>
    <w:p w14:paraId="01726446" w14:textId="25C59090" w:rsidR="00C23B31" w:rsidRPr="00B12BF8" w:rsidRDefault="00C23B31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školského roku 2025/2026 </w:t>
      </w:r>
    </w:p>
    <w:p w14:paraId="1BD2D9A6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Organizácia školského roka 2026/2027</w:t>
      </w:r>
    </w:p>
    <w:p w14:paraId="02F477C5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Organizačné pokyny </w:t>
      </w:r>
      <w:proofErr w:type="spellStart"/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MŠVVaM</w:t>
      </w:r>
      <w:proofErr w:type="spellEnd"/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14:paraId="77A37876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Prerokovanie školského vzdelávacieho programu a plánu práce školy</w:t>
      </w:r>
    </w:p>
    <w:p w14:paraId="5551340A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Rozdelenie pracovných úloh a zodpovedností</w:t>
      </w:r>
    </w:p>
    <w:p w14:paraId="27464711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Rozpis pracovného času a určenie triednictva</w:t>
      </w:r>
    </w:p>
    <w:p w14:paraId="4E210C13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Koordinácia projektov, súťaží a spolupráce s ďalšími školami a zariadeniami</w:t>
      </w:r>
    </w:p>
    <w:p w14:paraId="64D917E1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Vedenie pedagogickej dokumentácie a ochrana osobných údajov</w:t>
      </w:r>
    </w:p>
    <w:p w14:paraId="777610EA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Plánovanie výchovno-vzdelávacej činnosti a profesijný rozvoj</w:t>
      </w:r>
    </w:p>
    <w:p w14:paraId="0773DCB8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BOZP, PO a bezpečnosť detí</w:t>
      </w:r>
    </w:p>
    <w:p w14:paraId="02E72E21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Prevádzka školy a adaptačné obdobie detí</w:t>
      </w:r>
    </w:p>
    <w:p w14:paraId="79E14CB3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Príprava prvého rodičovského združenia</w:t>
      </w:r>
    </w:p>
    <w:p w14:paraId="53486F62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Doplnenie člena rady školy z radov rodičov</w:t>
      </w:r>
    </w:p>
    <w:p w14:paraId="1CE5D2DA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Plán aktivít na september</w:t>
      </w:r>
    </w:p>
    <w:p w14:paraId="37D6BD47" w14:textId="77777777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Diskusia</w:t>
      </w:r>
    </w:p>
    <w:p w14:paraId="416578A3" w14:textId="514475FE" w:rsidR="00B12BF8" w:rsidRPr="00B12BF8" w:rsidRDefault="00B12BF8" w:rsidP="00B12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Záv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er</w:t>
      </w:r>
    </w:p>
    <w:p w14:paraId="14C6A0C5" w14:textId="343D166B" w:rsidR="00697C74" w:rsidRPr="00697C74" w:rsidRDefault="00B12BF8" w:rsidP="00697C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Priebeh porad</w:t>
      </w:r>
      <w:r w:rsidR="00E12D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y</w:t>
      </w:r>
    </w:p>
    <w:p w14:paraId="55F435F3" w14:textId="3C795651" w:rsidR="00697C74" w:rsidRPr="00E12D9A" w:rsidRDefault="00697C74" w:rsidP="00E12D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Rokovanie pedagogickej rady otvorila riaditeľka materskej školy </w:t>
      </w:r>
      <w:r>
        <w:rPr>
          <w:rFonts w:ascii="Times New Roman" w:hAnsi="Times New Roman" w:cs="Times New Roman"/>
          <w:sz w:val="24"/>
          <w:szCs w:val="24"/>
        </w:rPr>
        <w:t>Zuzana Nagyová</w:t>
      </w:r>
      <w:r>
        <w:rPr>
          <w:rFonts w:ascii="Times New Roman" w:hAnsi="Times New Roman" w:cs="Times New Roman"/>
          <w:sz w:val="24"/>
          <w:szCs w:val="24"/>
        </w:rPr>
        <w:t>, ktorá privítala prítomných a oboznámila ich s programom rokovania.</w:t>
      </w:r>
    </w:p>
    <w:p w14:paraId="0645DB7C" w14:textId="612C8286" w:rsidR="000C6B02" w:rsidRPr="000C6B02" w:rsidRDefault="000C6B02" w:rsidP="000C6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Riaditeľka a </w:t>
      </w:r>
      <w:r w:rsidR="0082659B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0C6B02">
        <w:rPr>
          <w:rFonts w:ascii="Times New Roman" w:eastAsia="Times New Roman" w:hAnsi="Times New Roman" w:cs="Times New Roman"/>
          <w:sz w:val="24"/>
          <w:szCs w:val="24"/>
          <w:lang w:eastAsia="sk-SK"/>
        </w:rPr>
        <w:t>edagogickí zamestnanci zhodnotili priebeh a výsledky výchovno-vzdelávacej činnosti za školský rok 2025/2026. Prerokovali plnenie cieľov školského vzdelávacieho programu, realizáciu plánovaných aktivít a projektov, spoluprácu so zákonnými zástupcami a ďalšími inštitúciami, ako aj dosiahnuté výsledky detí.</w:t>
      </w:r>
    </w:p>
    <w:p w14:paraId="4F0D3300" w14:textId="5E1920E5" w:rsidR="000C6B02" w:rsidRPr="0082659B" w:rsidRDefault="000C6B02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6B02">
        <w:rPr>
          <w:rFonts w:ascii="Times New Roman" w:eastAsia="Times New Roman" w:hAnsi="Times New Roman" w:cs="Times New Roman"/>
          <w:sz w:val="24"/>
          <w:szCs w:val="24"/>
          <w:lang w:eastAsia="sk-SK"/>
        </w:rPr>
        <w:t>Pozornosť bola venovaná pozitívnym skúsenostiam, zisteným nedostatkom a možnostiam zlepšenia pedagogickej práce v nasledujúcom školskom roku. Získané poznatky budú využité pri plánovaní výchovno-vzdelávacej činnosti a pri príprave aktivít na školský rok 2026/2027.</w:t>
      </w:r>
    </w:p>
    <w:p w14:paraId="41E30EB8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Zamestnanci boli oboznámení s organizáciou školského roka 2026/2027, organizačnými pokynmi </w:t>
      </w:r>
      <w:proofErr w:type="spellStart"/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MŠVVaM</w:t>
      </w:r>
      <w:proofErr w:type="spellEnd"/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SR, prevádzkou materskej školy a pracovnými povinnosťami. Prerokoval </w:t>
      </w: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sa školský vzdelávací program, plán práce školy, rozpis pracovného času, triednictvo a rozdelenie zodpovednosti za jednotlivé pracovné úlohy, projekty, súťaže, kabinety a knižnice.</w:t>
      </w:r>
    </w:p>
    <w:p w14:paraId="3EB89198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Pozornosť sa venovala vedeniu pedagogickej a ďalšej dokumentácie, evidencii neprítomnosti detí, ospravedlňovaniu neprítomnosti, splnomocneniam, informovaným súhlasom a ochrane osobných údajov. Zamestnanci boli oboznámení s vnútornými predpismi školy, zásadami BOZP a PO a povinnosťou zabezpečiť bezpečnosť detí.</w:t>
      </w:r>
    </w:p>
    <w:p w14:paraId="49B64B83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Prerokovalo sa plánovanie výchovno-vzdelávacej činnosti, adaptačné obdobie novoprijatých detí, spolupráca s rodičmi a ďalšími školskými zariadeniami a vypracovanie plánu profesijného rozvoja.</w:t>
      </w:r>
    </w:p>
    <w:p w14:paraId="717BAB84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Zamestnanci sa dohodli na príprave prvého rodičovského združenia, na ktorom budú rodičia oboznámení s organizáciou školského roka, školským poriadkom, dochádzkou detí, plánovanými aktivitami a ďalšími organizačnými otázkami.</w:t>
      </w:r>
    </w:p>
    <w:p w14:paraId="306FD95F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Zároveň sa prerokovala potreba doplnenia člena rady školy z radov zákonných zástupcov vzhľadom na odchod dieťaťa doterajšieho člena do základnej školy. Bude pripravený postup na oslovenie rodičov a uskutočnenie voľby v súlade s platnými pravidlami.</w:t>
      </w:r>
    </w:p>
    <w:p w14:paraId="12DD1B89" w14:textId="77777777" w:rsid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Plán aktivít na september bude realizovaný podľa plánu práce školy. Konkrétne rozdelenie pracovných úloh a zodpovedností je uvedené v prílohe zápisnice.</w:t>
      </w:r>
    </w:p>
    <w:p w14:paraId="77985744" w14:textId="5A448CDF" w:rsidR="00B12BF8" w:rsidRPr="00B12BF8" w:rsidRDefault="00B12BF8" w:rsidP="00B12BF8">
      <w:pPr>
        <w:rPr>
          <w:rFonts w:ascii="Times New Roman" w:hAnsi="Times New Roman" w:cs="Times New Roman"/>
          <w:b/>
          <w:bCs/>
          <w:sz w:val="28"/>
          <w:szCs w:val="28"/>
          <w:u w:val="single"/>
          <w:lang w:eastAsia="sk-SK"/>
        </w:rPr>
      </w:pPr>
      <w:r w:rsidRPr="00B12BF8">
        <w:rPr>
          <w:rFonts w:ascii="Times New Roman" w:hAnsi="Times New Roman" w:cs="Times New Roman"/>
          <w:b/>
          <w:bCs/>
          <w:sz w:val="28"/>
          <w:szCs w:val="28"/>
          <w:u w:val="single"/>
          <w:lang w:eastAsia="sk-SK"/>
        </w:rPr>
        <w:t>Uznesenie</w:t>
      </w:r>
    </w:p>
    <w:p w14:paraId="2A58C3F7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Pedagogická porada:</w:t>
      </w:r>
    </w:p>
    <w:p w14:paraId="2A62A2BD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berie na vedomie organizáciu školského roka 2026/2027,</w:t>
      </w:r>
    </w:p>
    <w:p w14:paraId="2509F57E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ukladá zamestnancom dodržiavať pracovný, školský, organizačný a prevádzkový poriadok,</w:t>
      </w:r>
    </w:p>
    <w:p w14:paraId="0A1BAB88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ukladá zamestnancom plniť pridelené úlohy a dodržiavať zásady BOZP a PO,</w:t>
      </w:r>
    </w:p>
    <w:p w14:paraId="62904231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ukladá pedagogickým zamestnancom viesť dokumentáciu riadne a včas a zabezpečiť ochranu osobných údajov,</w:t>
      </w:r>
    </w:p>
    <w:p w14:paraId="53483E12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ukladá zamestnancom realizovať plánovanie výchovno-vzdelávacej činnosti podľa školského vzdelávacieho programu,</w:t>
      </w:r>
    </w:p>
    <w:p w14:paraId="15822470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ukladá pripraviť prvé rodičovské združenie a podklady k doplneniu člena rady školy,</w:t>
      </w:r>
    </w:p>
    <w:p w14:paraId="3CBCA5BE" w14:textId="77777777" w:rsidR="00B12BF8" w:rsidRPr="00B12BF8" w:rsidRDefault="00B12BF8" w:rsidP="00B12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ukladá zodpovedným osobám plniť pridelené úlohy podľa prílohy zápisnice.</w:t>
      </w:r>
    </w:p>
    <w:p w14:paraId="78D671B2" w14:textId="77777777" w:rsid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Záver:</w:t>
      </w: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C2F47AF" w14:textId="44D9F69B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Porada bola ukončená po prerokovaní všetkých bodov programu.</w:t>
      </w:r>
    </w:p>
    <w:p w14:paraId="56F516D1" w14:textId="403F0A83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V Dunajskej Strede dňa 26. 08. 2026</w:t>
      </w:r>
    </w:p>
    <w:p w14:paraId="13793143" w14:textId="2007CF65" w:rsid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zapisovateľa:</w:t>
      </w: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F3F4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Erika </w:t>
      </w:r>
      <w:proofErr w:type="spellStart"/>
      <w:r w:rsidR="001F3F44">
        <w:rPr>
          <w:rFonts w:ascii="Times New Roman" w:eastAsia="Times New Roman" w:hAnsi="Times New Roman" w:cs="Times New Roman"/>
          <w:sz w:val="24"/>
          <w:szCs w:val="24"/>
          <w:lang w:eastAsia="sk-SK"/>
        </w:rPr>
        <w:t>Bölcsová</w:t>
      </w:r>
      <w:proofErr w:type="spellEnd"/>
    </w:p>
    <w:p w14:paraId="37F90E8F" w14:textId="76163447" w:rsidR="00014B6B" w:rsidRDefault="00014B6B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30B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overovateľky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A30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proofErr w:type="spellStart"/>
      <w:r w:rsidR="00A30B00">
        <w:rPr>
          <w:rFonts w:ascii="Times New Roman" w:eastAsia="Times New Roman" w:hAnsi="Times New Roman" w:cs="Times New Roman"/>
          <w:sz w:val="24"/>
          <w:szCs w:val="24"/>
          <w:lang w:eastAsia="sk-SK"/>
        </w:rPr>
        <w:t>Budayová</w:t>
      </w:r>
      <w:proofErr w:type="spellEnd"/>
      <w:r w:rsidR="00A30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Katarína</w:t>
      </w:r>
    </w:p>
    <w:p w14:paraId="1E92A274" w14:textId="77777777" w:rsidR="00014B6B" w:rsidRPr="00B12BF8" w:rsidRDefault="00014B6B" w:rsidP="00014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riaditeľky:</w:t>
      </w: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Zuzana Nagyová</w:t>
      </w:r>
    </w:p>
    <w:p w14:paraId="4BA1F075" w14:textId="77777777" w:rsidR="00014B6B" w:rsidRPr="00B12BF8" w:rsidRDefault="00014B6B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6388F2" w14:textId="77777777" w:rsidR="00B12BF8" w:rsidRPr="00B12BF8" w:rsidRDefault="00B12BF8" w:rsidP="00B12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Prílohy:</w:t>
      </w:r>
    </w:p>
    <w:p w14:paraId="248968D5" w14:textId="77777777" w:rsidR="00B12BF8" w:rsidRPr="00B12BF8" w:rsidRDefault="00B12BF8" w:rsidP="00B12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Prezenčná listina.</w:t>
      </w:r>
    </w:p>
    <w:p w14:paraId="468780B4" w14:textId="77777777" w:rsidR="00B12BF8" w:rsidRPr="00B12BF8" w:rsidRDefault="00B12BF8" w:rsidP="00B12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BF8">
        <w:rPr>
          <w:rFonts w:ascii="Times New Roman" w:eastAsia="Times New Roman" w:hAnsi="Times New Roman" w:cs="Times New Roman"/>
          <w:sz w:val="24"/>
          <w:szCs w:val="24"/>
          <w:lang w:eastAsia="sk-SK"/>
        </w:rPr>
        <w:t>Rozdelenie pracovných úloh a zodpovedností.</w:t>
      </w:r>
    </w:p>
    <w:p w14:paraId="5761649D" w14:textId="6EC8DDA9" w:rsidR="00B12BF8" w:rsidRDefault="00B12BF8" w:rsidP="00B12B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F278E6" w14:textId="77777777" w:rsidR="00B12BF8" w:rsidRPr="00B12BF8" w:rsidRDefault="00B12BF8" w:rsidP="00B12B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B1ACE6" w14:textId="77777777" w:rsidR="00CD4746" w:rsidRDefault="00CD4746"/>
    <w:sectPr w:rsidR="00CD4746" w:rsidSect="00A30B0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6AC1"/>
    <w:multiLevelType w:val="multilevel"/>
    <w:tmpl w:val="5518C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142EC6"/>
    <w:multiLevelType w:val="multilevel"/>
    <w:tmpl w:val="303E0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311F13"/>
    <w:multiLevelType w:val="multilevel"/>
    <w:tmpl w:val="2F311F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B71E8"/>
    <w:multiLevelType w:val="multilevel"/>
    <w:tmpl w:val="3254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F8"/>
    <w:rsid w:val="00014B6B"/>
    <w:rsid w:val="000C6B02"/>
    <w:rsid w:val="001F3F44"/>
    <w:rsid w:val="00697C74"/>
    <w:rsid w:val="0082659B"/>
    <w:rsid w:val="00882335"/>
    <w:rsid w:val="00A30B00"/>
    <w:rsid w:val="00A73302"/>
    <w:rsid w:val="00B12BF8"/>
    <w:rsid w:val="00B4678D"/>
    <w:rsid w:val="00B66A8C"/>
    <w:rsid w:val="00C23B31"/>
    <w:rsid w:val="00CD4746"/>
    <w:rsid w:val="00E1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E9AF"/>
  <w15:chartTrackingRefBased/>
  <w15:docId w15:val="{C7205477-30DE-4CC6-9ADF-0E0805E8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4B6B"/>
  </w:style>
  <w:style w:type="paragraph" w:styleId="Nadpis1">
    <w:name w:val="heading 1"/>
    <w:basedOn w:val="Normlny"/>
    <w:link w:val="Nadpis1Char"/>
    <w:uiPriority w:val="9"/>
    <w:qFormat/>
    <w:rsid w:val="00B12B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B12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12BF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B12BF8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B1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B12BF8"/>
    <w:rPr>
      <w:b/>
      <w:bCs/>
    </w:rPr>
  </w:style>
  <w:style w:type="paragraph" w:styleId="Odsekzoznamu">
    <w:name w:val="List Paragraph"/>
    <w:basedOn w:val="Normlny"/>
    <w:uiPriority w:val="34"/>
    <w:qFormat/>
    <w:rsid w:val="00B12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565</Words>
  <Characters>3634</Characters>
  <Application>Microsoft Office Word</Application>
  <DocSecurity>0</DocSecurity>
  <Lines>201</Lines>
  <Paragraphs>190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Nagyová</dc:creator>
  <cp:keywords/>
  <dc:description/>
  <cp:lastModifiedBy>Zuzana Nagyová</cp:lastModifiedBy>
  <cp:revision>13</cp:revision>
  <dcterms:created xsi:type="dcterms:W3CDTF">2026-10-09T02:25:00Z</dcterms:created>
  <dcterms:modified xsi:type="dcterms:W3CDTF">2026-10-09T02:55:00Z</dcterms:modified>
</cp:coreProperties>
</file>